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5F3" w:rsidRPr="00DC6D05" w:rsidRDefault="007025F3" w:rsidP="00DC6D05">
      <w:pPr>
        <w:rPr>
          <w:rFonts w:ascii="Times New Roman" w:eastAsiaTheme="minorEastAsia" w:hAnsi="Times New Roman"/>
          <w:b/>
          <w:smallCaps/>
          <w:lang w:eastAsia="zh-CN"/>
        </w:rPr>
      </w:pPr>
      <w:r w:rsidRPr="00DC6D05">
        <w:rPr>
          <w:rFonts w:ascii="Times New Roman" w:eastAsiaTheme="minorEastAsia" w:hAnsi="Times New Roman" w:hint="eastAsia"/>
          <w:b/>
          <w:smallCaps/>
          <w:lang w:eastAsia="zh-CN"/>
        </w:rPr>
        <w:t>高等法院</w:t>
      </w:r>
    </w:p>
    <w:p w:rsidR="007025F3" w:rsidRPr="00DC6D05" w:rsidRDefault="007025F3" w:rsidP="00DC6D05">
      <w:pPr>
        <w:rPr>
          <w:rFonts w:ascii="Times New Roman" w:eastAsiaTheme="minorEastAsia" w:hAnsi="Times New Roman"/>
          <w:b/>
          <w:smallCaps/>
          <w:lang w:eastAsia="zh-CN"/>
        </w:rPr>
      </w:pPr>
      <w:r w:rsidRPr="00DC6D05">
        <w:rPr>
          <w:rFonts w:ascii="Times New Roman" w:eastAsiaTheme="minorEastAsia" w:hAnsi="Times New Roman" w:hint="eastAsia"/>
          <w:b/>
          <w:smallCaps/>
          <w:lang w:eastAsia="zh-CN"/>
        </w:rPr>
        <w:t>行政法庭</w:t>
      </w:r>
    </w:p>
    <w:p w:rsidR="007025F3" w:rsidRPr="00DC6D05" w:rsidRDefault="007025F3" w:rsidP="00DC6D05">
      <w:pPr>
        <w:rPr>
          <w:rFonts w:ascii="Times New Roman" w:eastAsiaTheme="minorEastAsia" w:hAnsi="Times New Roman"/>
          <w:b/>
          <w:smallCaps/>
          <w:lang w:eastAsia="zh-CN"/>
        </w:rPr>
      </w:pPr>
      <w:r w:rsidRPr="00DC6D05">
        <w:rPr>
          <w:rFonts w:ascii="Times New Roman" w:eastAsiaTheme="minorEastAsia" w:hAnsi="Times New Roman"/>
          <w:b/>
          <w:smallCaps/>
          <w:lang w:eastAsia="zh-CN"/>
        </w:rPr>
        <w:t>卡尔沃斯</w:t>
      </w:r>
      <w:r w:rsidR="00BC201A">
        <w:rPr>
          <w:rFonts w:ascii="Times New Roman" w:eastAsiaTheme="minorEastAsia" w:hAnsi="Times New Roman" w:hint="eastAsia"/>
          <w:b/>
          <w:smallCaps/>
          <w:lang w:eastAsia="zh-CN"/>
        </w:rPr>
        <w:t>法官阁下</w:t>
      </w:r>
    </w:p>
    <w:p w:rsidR="005E69C2" w:rsidRPr="00DC6D05" w:rsidRDefault="007025F3" w:rsidP="00DC6D05">
      <w:pPr>
        <w:rPr>
          <w:rFonts w:ascii="Times New Roman" w:eastAsiaTheme="minorEastAsia" w:hAnsi="Times New Roman"/>
          <w:b/>
          <w:smallCaps/>
          <w:lang w:eastAsia="zh-CN"/>
        </w:rPr>
      </w:pPr>
      <w:r w:rsidRPr="00DC6D05">
        <w:rPr>
          <w:rFonts w:ascii="Times New Roman" w:hAnsi="Times New Roman"/>
          <w:b/>
          <w:smallCaps/>
          <w:lang w:eastAsia="zh-CN"/>
        </w:rPr>
        <w:t>CO/7326/2844; CO/732/2012</w:t>
      </w:r>
    </w:p>
    <w:p w:rsidR="006F4056" w:rsidRPr="00DC6D05" w:rsidRDefault="002D1A67" w:rsidP="00DC6D05">
      <w:pPr>
        <w:jc w:val="center"/>
        <w:rPr>
          <w:rFonts w:ascii="Times New Roman" w:eastAsiaTheme="minorEastAsia" w:hAnsi="Times New Roman"/>
          <w:b/>
          <w:lang w:eastAsia="zh-CN"/>
        </w:rPr>
      </w:pPr>
      <w:r>
        <w:rPr>
          <w:rFonts w:ascii="Times New Roman" w:eastAsiaTheme="minorEastAsia" w:hAnsi="Times New Roman" w:hint="eastAsia"/>
          <w:b/>
          <w:lang w:eastAsia="zh-CN"/>
        </w:rPr>
        <w:t>R</w:t>
      </w:r>
      <w:r w:rsidR="000B2333" w:rsidRPr="00DC6D05">
        <w:rPr>
          <w:rFonts w:ascii="Times New Roman" w:eastAsiaTheme="minorEastAsia" w:hAnsi="Times New Roman" w:hint="eastAsia"/>
          <w:b/>
          <w:lang w:eastAsia="zh-CN"/>
        </w:rPr>
        <w:t>（</w:t>
      </w:r>
      <w:r w:rsidR="00C70BD4" w:rsidRPr="00DC6D05">
        <w:rPr>
          <w:rFonts w:ascii="Times New Roman" w:eastAsiaTheme="minorEastAsia" w:hAnsi="Times New Roman" w:hint="eastAsia"/>
          <w:b/>
          <w:lang w:eastAsia="zh-CN"/>
        </w:rPr>
        <w:t>针对巴克斯顿</w:t>
      </w:r>
      <w:r w:rsidR="000B2333" w:rsidRPr="00DC6D05">
        <w:rPr>
          <w:rFonts w:ascii="Times New Roman" w:eastAsiaTheme="minorEastAsia" w:hAnsi="Times New Roman"/>
          <w:b/>
          <w:lang w:eastAsia="zh-CN"/>
        </w:rPr>
        <w:t>环境联盟的</w:t>
      </w:r>
      <w:r w:rsidR="00C70BD4" w:rsidRPr="00DC6D05">
        <w:rPr>
          <w:rFonts w:ascii="Times New Roman" w:eastAsiaTheme="minorEastAsia" w:hAnsi="Times New Roman" w:hint="eastAsia"/>
          <w:b/>
          <w:lang w:eastAsia="zh-CN"/>
        </w:rPr>
        <w:t>申请</w:t>
      </w:r>
      <w:r w:rsidR="000B2333" w:rsidRPr="00DC6D05">
        <w:rPr>
          <w:rFonts w:ascii="Times New Roman" w:eastAsiaTheme="minorEastAsia" w:hAnsi="Times New Roman"/>
          <w:b/>
          <w:lang w:eastAsia="zh-CN"/>
        </w:rPr>
        <w:t>）</w:t>
      </w:r>
    </w:p>
    <w:p w:rsidR="005E69C2" w:rsidRPr="00DC6D05" w:rsidRDefault="00DC6D05" w:rsidP="00DC6D05">
      <w:pPr>
        <w:jc w:val="right"/>
        <w:rPr>
          <w:rFonts w:ascii="Times New Roman" w:eastAsiaTheme="minorEastAsia" w:hAnsi="Times New Roman"/>
          <w:b/>
          <w:lang w:eastAsia="zh-CN"/>
        </w:rPr>
      </w:pPr>
      <w:r>
        <w:rPr>
          <w:rFonts w:ascii="Times New Roman" w:eastAsiaTheme="minorEastAsia" w:hAnsi="Times New Roman" w:hint="eastAsia"/>
          <w:b/>
          <w:lang w:eastAsia="zh-CN"/>
        </w:rPr>
        <w:t>申请人</w:t>
      </w:r>
    </w:p>
    <w:p w:rsidR="005E69C2" w:rsidRPr="00DC6D05" w:rsidRDefault="005E69C2" w:rsidP="00DC6D05">
      <w:pPr>
        <w:jc w:val="center"/>
        <w:rPr>
          <w:rFonts w:ascii="Times New Roman" w:eastAsiaTheme="minorEastAsia" w:hAnsi="Times New Roman"/>
          <w:b/>
          <w:lang w:eastAsia="zh-CN"/>
        </w:rPr>
      </w:pPr>
      <w:r w:rsidRPr="00DC6D05">
        <w:rPr>
          <w:rFonts w:ascii="Times New Roman" w:eastAsiaTheme="minorEastAsia" w:hAnsi="Times New Roman" w:hint="eastAsia"/>
          <w:b/>
          <w:lang w:eastAsia="zh-CN"/>
        </w:rPr>
        <w:t>和</w:t>
      </w:r>
    </w:p>
    <w:p w:rsidR="005E69C2" w:rsidRPr="00DC6D05" w:rsidRDefault="005E69C2" w:rsidP="00DC6D05">
      <w:pPr>
        <w:jc w:val="center"/>
        <w:rPr>
          <w:rFonts w:ascii="Times New Roman" w:eastAsiaTheme="minorEastAsia" w:hAnsi="Times New Roman"/>
          <w:b/>
          <w:lang w:eastAsia="zh-CN"/>
        </w:rPr>
      </w:pPr>
    </w:p>
    <w:p w:rsidR="005E69C2" w:rsidRPr="00DC6D05" w:rsidRDefault="008829E7" w:rsidP="00DC6D05">
      <w:pPr>
        <w:jc w:val="center"/>
        <w:rPr>
          <w:rFonts w:ascii="Times New Roman" w:eastAsiaTheme="minorEastAsia" w:hAnsi="Times New Roman"/>
          <w:b/>
          <w:lang w:eastAsia="zh-CN"/>
        </w:rPr>
      </w:pPr>
      <w:r w:rsidRPr="00DC6D05">
        <w:rPr>
          <w:rFonts w:ascii="Times New Roman" w:eastAsiaTheme="minorEastAsia" w:hAnsi="Times New Roman" w:hint="eastAsia"/>
          <w:b/>
          <w:lang w:eastAsia="zh-CN"/>
        </w:rPr>
        <w:t>运输</w:t>
      </w:r>
      <w:r w:rsidR="0015247B" w:rsidRPr="00DC6D05">
        <w:rPr>
          <w:rFonts w:ascii="Times New Roman" w:eastAsiaTheme="minorEastAsia" w:hAnsi="Times New Roman" w:hint="eastAsia"/>
          <w:b/>
          <w:lang w:eastAsia="zh-CN"/>
        </w:rPr>
        <w:t>大臣</w:t>
      </w:r>
    </w:p>
    <w:p w:rsidR="00A01AF1" w:rsidRPr="00DC6D05" w:rsidRDefault="00DC6D05" w:rsidP="00DC6D05">
      <w:pPr>
        <w:jc w:val="right"/>
        <w:rPr>
          <w:rFonts w:ascii="Times New Roman" w:eastAsiaTheme="minorEastAsia" w:hAnsi="Times New Roman"/>
          <w:b/>
          <w:lang w:eastAsia="zh-CN"/>
        </w:rPr>
      </w:pPr>
      <w:r>
        <w:rPr>
          <w:rFonts w:ascii="Times New Roman" w:eastAsiaTheme="minorEastAsia" w:hAnsi="Times New Roman" w:hint="eastAsia"/>
          <w:b/>
          <w:lang w:eastAsia="zh-CN"/>
        </w:rPr>
        <w:t>答辩人</w:t>
      </w:r>
    </w:p>
    <w:p w:rsidR="00A01AF1" w:rsidRPr="00DC6D05" w:rsidRDefault="00A01AF1" w:rsidP="00DC6D05">
      <w:pPr>
        <w:jc w:val="center"/>
        <w:rPr>
          <w:rFonts w:ascii="Times New Roman" w:eastAsiaTheme="minorEastAsia" w:hAnsi="Times New Roman"/>
          <w:lang w:eastAsia="zh-CN"/>
        </w:rPr>
      </w:pPr>
      <w:r w:rsidRPr="00DC6D05">
        <w:rPr>
          <w:rFonts w:ascii="Times New Roman" w:hAnsi="Times New Roman"/>
          <w:lang w:eastAsia="zh-CN"/>
        </w:rPr>
        <w:t xml:space="preserve">________________________________________________ </w:t>
      </w:r>
    </w:p>
    <w:p w:rsidR="00A01AF1" w:rsidRPr="00DC6D05" w:rsidRDefault="00A01AF1" w:rsidP="00DC6D05">
      <w:pPr>
        <w:pStyle w:val="3"/>
        <w:rPr>
          <w:rFonts w:eastAsiaTheme="minorEastAsia"/>
          <w:b w:val="0"/>
          <w:i/>
          <w:szCs w:val="24"/>
          <w:lang w:eastAsia="zh-CN"/>
        </w:rPr>
      </w:pPr>
      <w:r w:rsidRPr="00DC6D05">
        <w:rPr>
          <w:rFonts w:eastAsiaTheme="minorEastAsia" w:hint="eastAsia"/>
          <w:szCs w:val="24"/>
          <w:lang w:eastAsia="zh-CN"/>
        </w:rPr>
        <w:t>索引</w:t>
      </w:r>
      <w:r w:rsidRPr="00DC6D05">
        <w:rPr>
          <w:rFonts w:eastAsiaTheme="minorEastAsia"/>
          <w:szCs w:val="24"/>
          <w:lang w:eastAsia="zh-CN"/>
        </w:rPr>
        <w:t>目录</w:t>
      </w:r>
    </w:p>
    <w:p w:rsidR="00A01AF1" w:rsidRPr="00DC6D05" w:rsidRDefault="00A01AF1" w:rsidP="00DC6D05">
      <w:pPr>
        <w:jc w:val="center"/>
        <w:rPr>
          <w:rFonts w:ascii="Times New Roman" w:hAnsi="Times New Roman"/>
          <w:lang w:eastAsia="zh-CN"/>
        </w:rPr>
      </w:pPr>
      <w:r w:rsidRPr="00DC6D05">
        <w:rPr>
          <w:rFonts w:ascii="Times New Roman" w:hAnsi="Times New Roman"/>
          <w:lang w:eastAsia="zh-CN"/>
        </w:rPr>
        <w:t xml:space="preserve">________________________________________________ </w:t>
      </w:r>
    </w:p>
    <w:p w:rsidR="00C920DC" w:rsidRPr="00DC6D05" w:rsidRDefault="00C920DC" w:rsidP="00DC6D05">
      <w:pPr>
        <w:jc w:val="center"/>
        <w:rPr>
          <w:rFonts w:ascii="Times New Roman" w:eastAsiaTheme="minorEastAsia" w:hAnsi="Times New Roman"/>
          <w:b/>
          <w:lang w:eastAsia="zh-CN"/>
        </w:rPr>
      </w:pPr>
    </w:p>
    <w:p w:rsidR="006F4056" w:rsidRPr="00DC6D05" w:rsidRDefault="00F30861" w:rsidP="00DC6D05">
      <w:pPr>
        <w:rPr>
          <w:rFonts w:ascii="Times New Roman" w:eastAsiaTheme="minorEastAsia" w:hAnsi="Times New Roman"/>
          <w:b/>
          <w:lang w:eastAsia="zh-CN"/>
        </w:rPr>
      </w:pPr>
      <w:r w:rsidRPr="00DC6D05">
        <w:rPr>
          <w:rFonts w:ascii="Times New Roman" w:eastAsiaTheme="minorEastAsia" w:hAnsi="Times New Roman" w:hint="eastAsia"/>
          <w:b/>
          <w:lang w:eastAsia="zh-CN"/>
        </w:rPr>
        <w:t xml:space="preserve">A: </w:t>
      </w:r>
      <w:r w:rsidR="00C70BD4" w:rsidRPr="00DC6D05">
        <w:rPr>
          <w:rFonts w:ascii="Times New Roman" w:eastAsiaTheme="minorEastAsia" w:hAnsi="Times New Roman" w:hint="eastAsia"/>
          <w:b/>
          <w:lang w:eastAsia="zh-CN"/>
        </w:rPr>
        <w:t>事实</w:t>
      </w:r>
      <w:r w:rsidR="00512272" w:rsidRPr="00DC6D05">
        <w:rPr>
          <w:rFonts w:ascii="Times New Roman" w:eastAsiaTheme="minorEastAsia" w:hAnsi="Times New Roman"/>
          <w:b/>
          <w:lang w:eastAsia="zh-CN"/>
        </w:rPr>
        <w:t>文档</w:t>
      </w:r>
    </w:p>
    <w:p w:rsidR="00512272" w:rsidRPr="00DC6D05" w:rsidRDefault="00512272" w:rsidP="00DC6D05">
      <w:pPr>
        <w:pStyle w:val="a3"/>
        <w:numPr>
          <w:ilvl w:val="0"/>
          <w:numId w:val="5"/>
        </w:numPr>
        <w:rPr>
          <w:rFonts w:ascii="Times New Roman" w:eastAsiaTheme="minorEastAsia" w:hAnsi="Times New Roman"/>
          <w:lang w:eastAsia="zh-CN"/>
        </w:rPr>
      </w:pPr>
      <w:r w:rsidRPr="00DC6D05">
        <w:rPr>
          <w:rFonts w:ascii="Times New Roman" w:eastAsiaTheme="minorEastAsia" w:hAnsi="Times New Roman" w:hint="eastAsia"/>
          <w:lang w:eastAsia="zh-CN"/>
        </w:rPr>
        <w:t>一致</w:t>
      </w:r>
      <w:r w:rsidR="00C70BD4" w:rsidRPr="00DC6D05">
        <w:rPr>
          <w:rFonts w:ascii="Times New Roman" w:eastAsiaTheme="minorEastAsia" w:hAnsi="Times New Roman" w:hint="eastAsia"/>
          <w:lang w:eastAsia="zh-CN"/>
        </w:rPr>
        <w:t>同意</w:t>
      </w:r>
      <w:r w:rsidRPr="00DC6D05">
        <w:rPr>
          <w:rFonts w:ascii="Times New Roman" w:eastAsiaTheme="minorEastAsia" w:hAnsi="Times New Roman" w:hint="eastAsia"/>
          <w:lang w:eastAsia="zh-CN"/>
        </w:rPr>
        <w:t>的事实陈述</w:t>
      </w:r>
    </w:p>
    <w:p w:rsidR="00512272" w:rsidRPr="00DC6D05" w:rsidRDefault="00512272" w:rsidP="00DC6D05">
      <w:pPr>
        <w:pStyle w:val="a3"/>
        <w:numPr>
          <w:ilvl w:val="0"/>
          <w:numId w:val="5"/>
        </w:numPr>
        <w:rPr>
          <w:rFonts w:ascii="Times New Roman" w:eastAsiaTheme="minorEastAsia" w:hAnsi="Times New Roman"/>
          <w:lang w:eastAsia="zh-CN"/>
        </w:rPr>
      </w:pPr>
      <w:r w:rsidRPr="00DC6D05">
        <w:rPr>
          <w:rFonts w:ascii="Times New Roman" w:eastAsiaTheme="minorEastAsia" w:hAnsi="Times New Roman" w:hint="eastAsia"/>
          <w:lang w:eastAsia="zh-CN"/>
        </w:rPr>
        <w:t>原告</w:t>
      </w:r>
      <w:r w:rsidR="00C70BD4" w:rsidRPr="00DC6D05">
        <w:rPr>
          <w:rFonts w:ascii="Times New Roman" w:eastAsiaTheme="minorEastAsia" w:hAnsi="Times New Roman" w:hint="eastAsia"/>
          <w:lang w:eastAsia="zh-CN"/>
        </w:rPr>
        <w:t>主要支持理由</w:t>
      </w:r>
    </w:p>
    <w:p w:rsidR="00512272" w:rsidRPr="00DC6D05" w:rsidRDefault="00512272" w:rsidP="00DC6D05">
      <w:pPr>
        <w:pStyle w:val="a3"/>
        <w:numPr>
          <w:ilvl w:val="0"/>
          <w:numId w:val="5"/>
        </w:numPr>
        <w:rPr>
          <w:rFonts w:ascii="Times New Roman" w:eastAsiaTheme="minorEastAsia" w:hAnsi="Times New Roman"/>
          <w:lang w:eastAsia="zh-CN"/>
        </w:rPr>
      </w:pPr>
      <w:r w:rsidRPr="00DC6D05">
        <w:rPr>
          <w:rFonts w:ascii="Times New Roman" w:eastAsiaTheme="minorEastAsia" w:hAnsi="Times New Roman" w:hint="eastAsia"/>
          <w:lang w:eastAsia="zh-CN"/>
        </w:rPr>
        <w:t>被告</w:t>
      </w:r>
      <w:r w:rsidR="00C70BD4" w:rsidRPr="00DC6D05">
        <w:rPr>
          <w:rFonts w:ascii="Times New Roman" w:eastAsiaTheme="minorEastAsia" w:hAnsi="Times New Roman" w:hint="eastAsia"/>
          <w:lang w:eastAsia="zh-CN"/>
        </w:rPr>
        <w:t>主要支持理由</w:t>
      </w:r>
    </w:p>
    <w:p w:rsidR="00512272" w:rsidRPr="00DC6D05" w:rsidRDefault="00512272" w:rsidP="00DC6D05">
      <w:pPr>
        <w:rPr>
          <w:rFonts w:ascii="Times New Roman" w:eastAsiaTheme="minorEastAsia" w:hAnsi="Times New Roman"/>
          <w:b/>
          <w:lang w:eastAsia="zh-CN"/>
        </w:rPr>
      </w:pPr>
      <w:r w:rsidRPr="00DC6D05">
        <w:rPr>
          <w:rFonts w:ascii="Times New Roman" w:eastAsiaTheme="minorEastAsia" w:hAnsi="Times New Roman" w:hint="eastAsia"/>
          <w:b/>
          <w:lang w:eastAsia="zh-CN"/>
        </w:rPr>
        <w:t xml:space="preserve">B: </w:t>
      </w:r>
      <w:r w:rsidRPr="00DC6D05">
        <w:rPr>
          <w:rFonts w:ascii="Times New Roman" w:eastAsiaTheme="minorEastAsia" w:hAnsi="Times New Roman" w:hint="eastAsia"/>
          <w:b/>
          <w:lang w:eastAsia="zh-CN"/>
        </w:rPr>
        <w:t>文件附录</w:t>
      </w:r>
    </w:p>
    <w:p w:rsidR="00512272" w:rsidRPr="00DC6D05" w:rsidRDefault="00C70BD4" w:rsidP="00DC6D05">
      <w:pPr>
        <w:pStyle w:val="a3"/>
        <w:numPr>
          <w:ilvl w:val="0"/>
          <w:numId w:val="5"/>
        </w:numPr>
        <w:rPr>
          <w:rFonts w:ascii="Times New Roman" w:eastAsiaTheme="minorEastAsia" w:hAnsi="Times New Roman"/>
          <w:lang w:eastAsia="zh-CN"/>
        </w:rPr>
      </w:pPr>
      <w:r w:rsidRPr="00DC6D05">
        <w:rPr>
          <w:rFonts w:hint="eastAsia"/>
          <w:lang w:eastAsia="zh-CN"/>
        </w:rPr>
        <w:t>《</w:t>
      </w:r>
      <w:r w:rsidR="002D1A67">
        <w:rPr>
          <w:rFonts w:eastAsiaTheme="minorEastAsia" w:hint="eastAsia"/>
          <w:lang w:eastAsia="zh-CN"/>
        </w:rPr>
        <w:t>交通</w:t>
      </w:r>
      <w:r w:rsidR="00851843" w:rsidRPr="00DC6D05">
        <w:rPr>
          <w:rFonts w:eastAsiaTheme="minorEastAsia" w:hint="eastAsia"/>
          <w:lang w:eastAsia="zh-CN"/>
        </w:rPr>
        <w:t>运输</w:t>
      </w:r>
      <w:r w:rsidRPr="00DC6D05">
        <w:rPr>
          <w:rFonts w:hint="eastAsia"/>
          <w:lang w:eastAsia="zh-CN"/>
        </w:rPr>
        <w:t>法案（2013）》（此为出于案情需要而虚构的法案）</w:t>
      </w:r>
      <w:r w:rsidRPr="00DC6D05">
        <w:rPr>
          <w:rFonts w:eastAsiaTheme="minorEastAsia" w:hint="eastAsia"/>
          <w:lang w:eastAsia="zh-CN"/>
        </w:rPr>
        <w:t>的相关章节</w:t>
      </w:r>
    </w:p>
    <w:p w:rsidR="003A11AF" w:rsidRPr="00DC6D05" w:rsidRDefault="00C70BD4" w:rsidP="00DC6D05">
      <w:pPr>
        <w:pStyle w:val="a3"/>
        <w:numPr>
          <w:ilvl w:val="0"/>
          <w:numId w:val="5"/>
        </w:numPr>
        <w:rPr>
          <w:rFonts w:ascii="Times New Roman" w:eastAsiaTheme="minorEastAsia" w:hAnsi="Times New Roman"/>
          <w:lang w:eastAsia="zh-CN"/>
        </w:rPr>
      </w:pPr>
      <w:r w:rsidRPr="00DC6D05">
        <w:rPr>
          <w:rFonts w:eastAsiaTheme="minorEastAsia" w:hint="eastAsia"/>
          <w:lang w:eastAsia="zh-CN"/>
        </w:rPr>
        <w:t>《高</w:t>
      </w:r>
      <w:r w:rsidR="002D1A67">
        <w:rPr>
          <w:rFonts w:eastAsiaTheme="minorEastAsia" w:hint="eastAsia"/>
          <w:lang w:eastAsia="zh-CN"/>
        </w:rPr>
        <w:t>等</w:t>
      </w:r>
      <w:r w:rsidRPr="00DC6D05">
        <w:rPr>
          <w:rFonts w:eastAsiaTheme="minorEastAsia" w:hint="eastAsia"/>
          <w:lang w:eastAsia="zh-CN"/>
        </w:rPr>
        <w:t>法院法案（</w:t>
      </w:r>
      <w:r w:rsidRPr="00DC6D05">
        <w:rPr>
          <w:rFonts w:eastAsiaTheme="minorEastAsia" w:hint="eastAsia"/>
          <w:lang w:eastAsia="zh-CN"/>
        </w:rPr>
        <w:t>1981</w:t>
      </w:r>
      <w:r w:rsidRPr="00DC6D05">
        <w:rPr>
          <w:rFonts w:eastAsiaTheme="minorEastAsia" w:hint="eastAsia"/>
          <w:lang w:eastAsia="zh-CN"/>
        </w:rPr>
        <w:t>）》的相关章节</w:t>
      </w:r>
      <w:bookmarkStart w:id="0" w:name="_GoBack"/>
      <w:bookmarkEnd w:id="0"/>
    </w:p>
    <w:p w:rsidR="0054411B" w:rsidRPr="00DC6D05" w:rsidRDefault="00C70BD4" w:rsidP="00DC6D05">
      <w:pPr>
        <w:pStyle w:val="a3"/>
        <w:numPr>
          <w:ilvl w:val="0"/>
          <w:numId w:val="5"/>
        </w:numPr>
        <w:rPr>
          <w:rFonts w:ascii="Times New Roman" w:eastAsiaTheme="minorEastAsia" w:hAnsi="Times New Roman"/>
          <w:lang w:eastAsia="zh-CN"/>
        </w:rPr>
      </w:pPr>
      <w:r w:rsidRPr="00DC6D05">
        <w:rPr>
          <w:rFonts w:eastAsiaTheme="minorEastAsia" w:hint="eastAsia"/>
          <w:lang w:eastAsia="zh-CN"/>
        </w:rPr>
        <w:t>《信息自由法案（</w:t>
      </w:r>
      <w:r w:rsidRPr="00DC6D05">
        <w:rPr>
          <w:rFonts w:eastAsiaTheme="minorEastAsia" w:hint="eastAsia"/>
          <w:lang w:eastAsia="zh-CN"/>
        </w:rPr>
        <w:t>2000</w:t>
      </w:r>
      <w:r w:rsidRPr="00DC6D05">
        <w:rPr>
          <w:rFonts w:eastAsiaTheme="minorEastAsia" w:hint="eastAsia"/>
          <w:lang w:eastAsia="zh-CN"/>
        </w:rPr>
        <w:t>）》的相关章节</w:t>
      </w:r>
    </w:p>
    <w:sectPr w:rsidR="0054411B" w:rsidRPr="00DC6D05" w:rsidSect="000428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91C" w:rsidRDefault="005D391C" w:rsidP="007025F3">
      <w:r>
        <w:separator/>
      </w:r>
    </w:p>
  </w:endnote>
  <w:endnote w:type="continuationSeparator" w:id="0">
    <w:p w:rsidR="005D391C" w:rsidRDefault="005D391C" w:rsidP="00702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alatino">
    <w:altName w:val="Book Antiqua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91C" w:rsidRDefault="005D391C" w:rsidP="007025F3">
      <w:r>
        <w:separator/>
      </w:r>
    </w:p>
  </w:footnote>
  <w:footnote w:type="continuationSeparator" w:id="0">
    <w:p w:rsidR="005D391C" w:rsidRDefault="005D391C" w:rsidP="007025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F4C61306"/>
    <w:lvl w:ilvl="0" w:tplc="635A0C22">
      <w:start w:val="1"/>
      <w:numFmt w:val="bullet"/>
      <w:lvlText w:val="-"/>
      <w:lvlJc w:val="left"/>
      <w:pPr>
        <w:ind w:left="720" w:hanging="360"/>
      </w:pPr>
      <w:rPr>
        <w:rFonts w:ascii="Palatino" w:eastAsia="Cambria" w:hAnsi="Palatino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046299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B6DD8"/>
    <w:multiLevelType w:val="hybridMultilevel"/>
    <w:tmpl w:val="C37C1D3E"/>
    <w:lvl w:ilvl="0" w:tplc="E41EF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13EF748D"/>
    <w:multiLevelType w:val="hybridMultilevel"/>
    <w:tmpl w:val="592EA872"/>
    <w:lvl w:ilvl="0" w:tplc="58C4CA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303C3946"/>
    <w:multiLevelType w:val="hybridMultilevel"/>
    <w:tmpl w:val="964209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F4056"/>
    <w:rsid w:val="0004288D"/>
    <w:rsid w:val="000714F9"/>
    <w:rsid w:val="000B2333"/>
    <w:rsid w:val="000E6523"/>
    <w:rsid w:val="001428B6"/>
    <w:rsid w:val="0015247B"/>
    <w:rsid w:val="0016578E"/>
    <w:rsid w:val="00177533"/>
    <w:rsid w:val="001B1772"/>
    <w:rsid w:val="002D1A67"/>
    <w:rsid w:val="003828C1"/>
    <w:rsid w:val="003A11AF"/>
    <w:rsid w:val="003A4F9F"/>
    <w:rsid w:val="003D1AFF"/>
    <w:rsid w:val="004C45AC"/>
    <w:rsid w:val="00512272"/>
    <w:rsid w:val="00544098"/>
    <w:rsid w:val="0054411B"/>
    <w:rsid w:val="0057401B"/>
    <w:rsid w:val="005D391C"/>
    <w:rsid w:val="005E69C2"/>
    <w:rsid w:val="006A579A"/>
    <w:rsid w:val="006F4056"/>
    <w:rsid w:val="007025F3"/>
    <w:rsid w:val="00747327"/>
    <w:rsid w:val="0076018E"/>
    <w:rsid w:val="0081141B"/>
    <w:rsid w:val="00833D4A"/>
    <w:rsid w:val="0083517F"/>
    <w:rsid w:val="00850512"/>
    <w:rsid w:val="00851843"/>
    <w:rsid w:val="00863903"/>
    <w:rsid w:val="008829E7"/>
    <w:rsid w:val="009302E9"/>
    <w:rsid w:val="00963A39"/>
    <w:rsid w:val="009A5ABC"/>
    <w:rsid w:val="009D52F9"/>
    <w:rsid w:val="00A00E03"/>
    <w:rsid w:val="00A01AF1"/>
    <w:rsid w:val="00A10CA3"/>
    <w:rsid w:val="00A37663"/>
    <w:rsid w:val="00A62F6A"/>
    <w:rsid w:val="00AC6DA2"/>
    <w:rsid w:val="00BC0F76"/>
    <w:rsid w:val="00BC201A"/>
    <w:rsid w:val="00C70BD4"/>
    <w:rsid w:val="00C72B4F"/>
    <w:rsid w:val="00C920DC"/>
    <w:rsid w:val="00CF4E55"/>
    <w:rsid w:val="00D622B6"/>
    <w:rsid w:val="00DC6D05"/>
    <w:rsid w:val="00E6206A"/>
    <w:rsid w:val="00E77C6F"/>
    <w:rsid w:val="00F30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88D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04288D"/>
    <w:pPr>
      <w:keepNext/>
      <w:jc w:val="center"/>
      <w:outlineLvl w:val="2"/>
    </w:pPr>
    <w:rPr>
      <w:rFonts w:ascii="Times New Roman" w:eastAsia="Times New Roman" w:hAnsi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04288D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04288D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7025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025F3"/>
    <w:rPr>
      <w:rFonts w:ascii="Cambria" w:eastAsia="Cambria" w:hAnsi="Cambria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025F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025F3"/>
    <w:rPr>
      <w:rFonts w:ascii="Cambria" w:eastAsia="Cambria" w:hAnsi="Cambria" w:cs="Times New Roman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B1772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1B1772"/>
  </w:style>
  <w:style w:type="character" w:customStyle="1" w:styleId="Char1">
    <w:name w:val="批注文字 Char"/>
    <w:basedOn w:val="a0"/>
    <w:link w:val="a7"/>
    <w:uiPriority w:val="99"/>
    <w:semiHidden/>
    <w:rsid w:val="001B1772"/>
    <w:rPr>
      <w:rFonts w:ascii="Cambria" w:eastAsia="Cambria" w:hAnsi="Cambria" w:cs="Times New Roman"/>
      <w:sz w:val="24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1B1772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1B1772"/>
    <w:rPr>
      <w:rFonts w:ascii="Cambria" w:eastAsia="Cambria" w:hAnsi="Cambria" w:cs="Times New Roman"/>
      <w:b/>
      <w:bCs/>
      <w:sz w:val="24"/>
      <w:szCs w:val="24"/>
    </w:rPr>
  </w:style>
  <w:style w:type="paragraph" w:styleId="a9">
    <w:name w:val="Balloon Text"/>
    <w:basedOn w:val="a"/>
    <w:link w:val="Char3"/>
    <w:uiPriority w:val="99"/>
    <w:semiHidden/>
    <w:unhideWhenUsed/>
    <w:rsid w:val="001B1772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1B1772"/>
    <w:rPr>
      <w:rFonts w:ascii="Cambria" w:eastAsia="Cambria" w:hAnsi="Cambria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88D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04288D"/>
    <w:pPr>
      <w:keepNext/>
      <w:jc w:val="center"/>
      <w:outlineLvl w:val="2"/>
    </w:pPr>
    <w:rPr>
      <w:rFonts w:ascii="Times New Roman" w:eastAsia="Times New Roman" w:hAnsi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04288D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04288D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7025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025F3"/>
    <w:rPr>
      <w:rFonts w:ascii="Cambria" w:eastAsia="Cambria" w:hAnsi="Cambria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025F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025F3"/>
    <w:rPr>
      <w:rFonts w:ascii="Cambria" w:eastAsia="Cambria" w:hAnsi="Cambria" w:cs="Times New Roman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B1772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1B1772"/>
  </w:style>
  <w:style w:type="character" w:customStyle="1" w:styleId="Char1">
    <w:name w:val="批注文字 Char"/>
    <w:basedOn w:val="a0"/>
    <w:link w:val="a7"/>
    <w:uiPriority w:val="99"/>
    <w:semiHidden/>
    <w:rsid w:val="001B1772"/>
    <w:rPr>
      <w:rFonts w:ascii="Cambria" w:eastAsia="Cambria" w:hAnsi="Cambria" w:cs="Times New Roman"/>
      <w:sz w:val="24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1B1772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1B1772"/>
    <w:rPr>
      <w:rFonts w:ascii="Cambria" w:eastAsia="Cambria" w:hAnsi="Cambria" w:cs="Times New Roman"/>
      <w:b/>
      <w:bCs/>
      <w:sz w:val="24"/>
      <w:szCs w:val="24"/>
    </w:rPr>
  </w:style>
  <w:style w:type="paragraph" w:styleId="a9">
    <w:name w:val="Balloon Text"/>
    <w:basedOn w:val="a"/>
    <w:link w:val="Char3"/>
    <w:uiPriority w:val="99"/>
    <w:semiHidden/>
    <w:unhideWhenUsed/>
    <w:rsid w:val="001B1772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1B1772"/>
    <w:rPr>
      <w:rFonts w:ascii="Cambria" w:eastAsia="Cambria" w:hAnsi="Cambri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259</Characters>
  <Application>Microsoft Office Word</Application>
  <DocSecurity>0</DocSecurity>
  <Lines>2</Lines>
  <Paragraphs>1</Paragraphs>
  <ScaleCrop>false</ScaleCrop>
  <Company>Newnham College, University of Cambridge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 Gallop</dc:creator>
  <cp:lastModifiedBy>Yin</cp:lastModifiedBy>
  <cp:revision>6</cp:revision>
  <dcterms:created xsi:type="dcterms:W3CDTF">2014-03-23T14:40:00Z</dcterms:created>
  <dcterms:modified xsi:type="dcterms:W3CDTF">2014-03-26T00:43:00Z</dcterms:modified>
</cp:coreProperties>
</file>